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50" w:rsidRPr="005E77F2" w:rsidRDefault="00D21050" w:rsidP="00D21050">
      <w:pPr>
        <w:pStyle w:val="a6"/>
        <w:jc w:val="center"/>
        <w:rPr>
          <w:rFonts w:ascii="Times New Roman" w:hAnsi="Times New Roman" w:cs="Times New Roman"/>
          <w:b/>
        </w:rPr>
      </w:pPr>
      <w:r w:rsidRPr="005E77F2">
        <w:rPr>
          <w:rFonts w:ascii="Times New Roman" w:hAnsi="Times New Roman" w:cs="Times New Roman"/>
          <w:b/>
        </w:rPr>
        <w:t>Муниципальное дошкольное образовательное учреждение  «Детский сад №4 «Дружба»</w:t>
      </w:r>
    </w:p>
    <w:p w:rsidR="00D21050" w:rsidRPr="005E77F2" w:rsidRDefault="00D21050" w:rsidP="00D21050">
      <w:pPr>
        <w:pStyle w:val="a6"/>
        <w:jc w:val="center"/>
        <w:rPr>
          <w:rFonts w:ascii="Times New Roman" w:hAnsi="Times New Roman" w:cs="Times New Roman"/>
          <w:b/>
        </w:rPr>
      </w:pPr>
      <w:r w:rsidRPr="005E77F2">
        <w:rPr>
          <w:rFonts w:ascii="Times New Roman" w:hAnsi="Times New Roman" w:cs="Times New Roman"/>
          <w:b/>
        </w:rPr>
        <w:t>г. Новоузенска Саратовской области»</w:t>
      </w:r>
    </w:p>
    <w:p w:rsidR="00D21050" w:rsidRPr="005E77F2" w:rsidRDefault="00D21050" w:rsidP="00D2105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D21050" w:rsidRPr="005E77F2" w:rsidRDefault="00D21050" w:rsidP="00D2105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Default="00D21050" w:rsidP="00D2105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D21050" w:rsidRPr="00D21050" w:rsidRDefault="00D21050" w:rsidP="00D2105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 w:themeColor="text1"/>
          <w:sz w:val="40"/>
          <w:szCs w:val="40"/>
        </w:rPr>
      </w:pPr>
      <w:r w:rsidRPr="00D21050">
        <w:rPr>
          <w:rStyle w:val="c4"/>
          <w:color w:val="000000" w:themeColor="text1"/>
          <w:sz w:val="40"/>
          <w:szCs w:val="40"/>
        </w:rPr>
        <w:t>Консультация для родителей</w:t>
      </w:r>
    </w:p>
    <w:p w:rsidR="00D21050" w:rsidRPr="00D21050" w:rsidRDefault="00D21050" w:rsidP="00D2105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>
        <w:rPr>
          <w:rStyle w:val="c4"/>
          <w:color w:val="000000" w:themeColor="text1"/>
          <w:sz w:val="32"/>
          <w:szCs w:val="32"/>
        </w:rPr>
        <w:t xml:space="preserve"> </w:t>
      </w:r>
    </w:p>
    <w:p w:rsidR="00757F3A" w:rsidRPr="00757F3A" w:rsidRDefault="00D21050" w:rsidP="00757F3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40"/>
        </w:rPr>
        <w:t xml:space="preserve"> </w:t>
      </w:r>
    </w:p>
    <w:p w:rsidR="00757F3A" w:rsidRDefault="00757F3A" w:rsidP="00757F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D21050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«</w:t>
      </w:r>
      <w:r w:rsidRPr="00D21050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Особенности развития детей дошкольного возраста</w:t>
      </w:r>
      <w:r w:rsidRPr="00D21050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>»</w:t>
      </w:r>
    </w:p>
    <w:p w:rsidR="00387A92" w:rsidRPr="00D21050" w:rsidRDefault="00387A92" w:rsidP="00757F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D21050" w:rsidRDefault="00757F3A" w:rsidP="00387A92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757F3A">
        <w:rPr>
          <w:rFonts w:ascii="Tahoma" w:eastAsia="Times New Roman" w:hAnsi="Tahoma" w:cs="Tahoma"/>
          <w:color w:val="555555"/>
          <w:sz w:val="21"/>
          <w:szCs w:val="21"/>
        </w:rPr>
        <w:br/>
      </w:r>
      <w:r w:rsidRPr="00757F3A">
        <w:rPr>
          <w:rFonts w:ascii="Tahoma" w:eastAsia="Times New Roman" w:hAnsi="Tahoma" w:cs="Tahoma"/>
          <w:color w:val="555555"/>
          <w:sz w:val="21"/>
          <w:szCs w:val="21"/>
        </w:rPr>
        <w:br/>
      </w:r>
      <w:r w:rsidR="00387A92">
        <w:rPr>
          <w:noProof/>
        </w:rPr>
        <w:drawing>
          <wp:inline distT="0" distB="0" distL="0" distR="0">
            <wp:extent cx="5523442" cy="3152775"/>
            <wp:effectExtent l="19050" t="0" r="1058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135" cy="315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3A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757F3A" w:rsidRDefault="00757F3A" w:rsidP="0075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A92" w:rsidRDefault="00387A92" w:rsidP="0075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A92" w:rsidRPr="00757F3A" w:rsidRDefault="00387A92" w:rsidP="0075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F3A" w:rsidRPr="00D21050" w:rsidRDefault="00757F3A" w:rsidP="00757F3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210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757F3A" w:rsidRPr="00D21050" w:rsidRDefault="00757F3A" w:rsidP="00757F3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210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Старший воспитатель:</w:t>
      </w:r>
    </w:p>
    <w:p w:rsidR="00757F3A" w:rsidRPr="003D3C5C" w:rsidRDefault="00D21050" w:rsidP="003D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0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210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Трёпшина Е.Г.</w:t>
      </w:r>
      <w:r w:rsidR="00757F3A" w:rsidRPr="00D2105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br/>
      </w:r>
      <w:r w:rsidR="00757F3A" w:rsidRPr="00757F3A">
        <w:rPr>
          <w:rFonts w:ascii="Tahoma" w:eastAsia="Times New Roman" w:hAnsi="Tahoma" w:cs="Tahoma"/>
          <w:color w:val="555555"/>
          <w:sz w:val="21"/>
          <w:szCs w:val="21"/>
        </w:rPr>
        <w:br/>
      </w:r>
      <w:r w:rsidR="00757F3A" w:rsidRPr="00757F3A">
        <w:rPr>
          <w:rFonts w:ascii="Tahoma" w:eastAsia="Times New Roman" w:hAnsi="Tahoma" w:cs="Tahoma"/>
          <w:color w:val="555555"/>
          <w:sz w:val="21"/>
          <w:szCs w:val="21"/>
        </w:rPr>
        <w:br/>
      </w:r>
      <w:r w:rsidR="00757F3A" w:rsidRPr="00757F3A">
        <w:rPr>
          <w:rFonts w:ascii="Tahoma" w:eastAsia="Times New Roman" w:hAnsi="Tahoma" w:cs="Tahoma"/>
          <w:color w:val="555555"/>
          <w:sz w:val="21"/>
          <w:szCs w:val="21"/>
        </w:rPr>
        <w:br/>
      </w:r>
      <w:r w:rsidR="00757F3A" w:rsidRPr="00757F3A">
        <w:rPr>
          <w:rFonts w:ascii="Tahoma" w:eastAsia="Times New Roman" w:hAnsi="Tahoma" w:cs="Tahoma"/>
          <w:color w:val="555555"/>
          <w:sz w:val="21"/>
          <w:szCs w:val="21"/>
        </w:rPr>
        <w:lastRenderedPageBreak/>
        <w:br/>
      </w:r>
    </w:p>
    <w:p w:rsidR="00757F3A" w:rsidRPr="003D3C5C" w:rsidRDefault="00757F3A" w:rsidP="003D3C5C">
      <w:pPr>
        <w:shd w:val="clear" w:color="auto" w:fill="FFFFFF"/>
        <w:spacing w:after="0" w:line="21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К дошкольному возрасту относится период детства от 3 до 7 лет. Именно в это время происходит интенсивное созревание и развитие систем и функций организма: увеличивается рост малыша (на 20-25 см), масса тела, совершенствуется нервная система. Все это создает предпосылки для последующего становления личности ребенка, появления познавательных психических процессов и овладения различными видами деятельности.  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</w:t>
      </w:r>
      <w:r w:rsidRPr="003D3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развития детей младшего дошкольного возраста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возраст – важнейший период в развитии дошкольника. Именно в это время происходит переход малыша к новым отношениям с взрослыми, сверстниками, с прежним миром.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обогащении его деятельности новым содержание.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понять, что характерное для ребенка третьего года жизни требования «я – сам», прежде всего, отражает появление у него новой потребности в самостоятельных действиях, а не фактический уровень его возможностей.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задача взрослого –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proofErr w:type="gramStart"/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высказывая нетерпение</w:t>
      </w:r>
      <w:proofErr w:type="gramEnd"/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поводу его медленных и неумелых действий. Главное – помочь каждому ребенку заметить рост своих достижений, ощутить радость переживания успеха в деятельности.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самостоятельности формируется в опыте сотрудничества </w:t>
      </w:r>
      <w:proofErr w:type="gramStart"/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 В совместной деятельности ребенок осваивает способы и приемы действий, знакомится с примером поведения и отношения, учится самостоятельно действовать с учетом растущих возможностей и стремится добиться лучшего результата.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дошкольник особенно нуждается в материнской поддержке и заботе воспитателя.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младшего дошкольного возраста начинается активно проявляться потребность в познавательном общении с взрослыми, о чем свидетельствуют многочисленные вопросы, которые задают дети.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должен поощрять познавательную активность ребенка, развивать стремление к наблюдению, сравнению, обследованию свойств и каче</w:t>
      </w:r>
      <w:proofErr w:type="gramStart"/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едметов. Вместе с детьми взрослый переживает чувства удивления, радости познания мира, своими вопросами побуждает к новым открытиям.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младшего дошкольного возраста развивается интерес к общению со сверстниками, открываются</w:t>
      </w:r>
      <w:r w:rsid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возможности для воспитания у детей доброжелательного отношения к окружающим, эмоциональной отзывчивости, без которых невозможно правильное социальное развитие. Для того чтобы ребенок мог учитывать в своем поведении чувства и интересы других людей, он должен сначала научиться переживать близким людям – родителям, воспитателю, сверстникам.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взрослого передать свои чувства, вызвать у ребенка эмоциональный отклик является необходимым условием пробуждения сопереживания. Взрослый показывает детям пример гуманного,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взрослый поддерживает стремление к положительным </w:t>
      </w: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поступкам, способствует становлению положительной самооценки, которой ребенок начинает дорожить.</w:t>
      </w:r>
    </w:p>
    <w:p w:rsidR="00757F3A" w:rsidRPr="003D3C5C" w:rsidRDefault="00757F3A" w:rsidP="00757F3A">
      <w:pPr>
        <w:shd w:val="clear" w:color="auto" w:fill="FFFFFF"/>
        <w:spacing w:after="0" w:line="330" w:lineRule="atLeast"/>
        <w:ind w:firstLine="68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3-4 лет – это в первую очередь «деятели», а не наблюдатели. Опыт активной разнообразной деятельности составляет важнейшее условие их развития.</w:t>
      </w:r>
    </w:p>
    <w:p w:rsidR="00757F3A" w:rsidRPr="003D3C5C" w:rsidRDefault="00757F3A" w:rsidP="0075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757F3A" w:rsidRPr="003D3C5C" w:rsidRDefault="00757F3A" w:rsidP="00757F3A">
      <w:pPr>
        <w:shd w:val="clear" w:color="auto" w:fill="FFFFFF"/>
        <w:spacing w:after="0" w:line="330" w:lineRule="atLeast"/>
        <w:ind w:firstLine="6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Особенности развития детей среднего дошкольного возраста</w:t>
      </w:r>
    </w:p>
    <w:p w:rsidR="00757F3A" w:rsidRPr="003D3C5C" w:rsidRDefault="00757F3A" w:rsidP="0075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исполнилось 4 года. Они перешли в среднюю группу детского сада. В их поведении и деятельности появился ряд новых черт, отличающих их от малышей. Возросли физические возможности детей, они испытывают острую потребность в движении. В случае неудовлетворения этой потребности, ограничения активной двигательной деятельности они быстро перевозбуждаются, становятся непослушными, капризными.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данного возраста отличаются довольно высокой возбудимостью, слабостью тормозных процессов, поэтому требуют частой смены деятельности. Это помогает ребенку восстановить силы и успокоиться.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На 5-ом году жизни активно проявляется стремление детей к общению со сверстниками. Средний дошкольник нуждается в содержательных контактах со сверстниками. Речевые контакты становятся более длительными и активными.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должно уделяться детям, которые по причине робости, застенчивости, агрессивности не могут найти себе друзей в группе, то есть не реализуют свою возрастную потребность в общении. Это может привести в дальнейшем к личностным деформациям. 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подобном случае взрослый анализирует причины и находит пути налаживания контактов ребенка со сверстниками.</w:t>
      </w:r>
      <w:r w:rsid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черты появляются в общении средних дошкольников с взрослыми. Дети данного возраста активно стремятся к познавательному, интеллектуальному общению. Серьезную ошибку совершает взрослый, если отмахивается от вопросов ребенка, не замечает их или отвечает с раздражением, торопливо, без охоты. Доброжелательное, заинтересованное отношение взрослого к детским вопросам и проблемам, готовность «на равных» обсуждать их с детьми помогает с одной стороны, поддерживать и направлять детскую познавательную активность в нужное русло, с другой – укрепляет доверие ребенка к взрослому. Это способствует появлению чувства уважения к старшим.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с взрослыми приводит к негативным проявлениям в поведении ребенка.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 5-ого года жизни отличается высокой активностью. Это создает новые возможности для развития самостоятельности во всех сферах его жизни.</w:t>
      </w:r>
      <w:r w:rsidRPr="003D3C5C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этого года жизни ярко проявляется интерес к игре. Игра продолжает оставаться основной формой организации их жизни.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средней группы наблюдается пробуждение интереса к правилам поведения. Именно к пяти годам начинаются многочисленные жалобы – заявления детей что-то неправильно или кто-то не выполняет какое-то требование. Между тем «заявление»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ребенком случившееся, мы </w:t>
      </w:r>
      <w:proofErr w:type="gramStart"/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помогаем ему утвердится</w:t>
      </w:r>
      <w:proofErr w:type="gramEnd"/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правильном поведении.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среднего возраста отличаются высокой эмоциональностью, ярко и непосредственно выражают свои чувства. Взрослый пробуждает эмоциональную отзывчивость детей, направляет ее на сочувствие сверстникам, элементарную взаимопомощь.</w:t>
      </w:r>
    </w:p>
    <w:p w:rsidR="00757F3A" w:rsidRPr="003D3C5C" w:rsidRDefault="00757F3A" w:rsidP="00757F3A">
      <w:pPr>
        <w:shd w:val="clear" w:color="auto" w:fill="FFFFFF"/>
        <w:spacing w:after="0" w:line="330" w:lineRule="atLeast"/>
        <w:ind w:firstLine="68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развивает эстетические чувства детей. Он обращает их внимание на красоту природы, звучание музыки, яркость и изобразительных средств.</w:t>
      </w:r>
    </w:p>
    <w:p w:rsidR="00757F3A" w:rsidRPr="003D3C5C" w:rsidRDefault="00757F3A" w:rsidP="00757F3A">
      <w:pPr>
        <w:shd w:val="clear" w:color="auto" w:fill="FFFFFF"/>
        <w:spacing w:after="0" w:line="330" w:lineRule="atLeast"/>
        <w:ind w:firstLine="737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взрослый должен находить время для доверительного общения с детьми, чтения им художественной литературы, рассказывания сказок, историй из личного опыта, для прослушивания музыкальных произведений.</w:t>
      </w:r>
    </w:p>
    <w:p w:rsidR="00757F3A" w:rsidRPr="003D3C5C" w:rsidRDefault="00757F3A" w:rsidP="00757F3A">
      <w:pPr>
        <w:shd w:val="clear" w:color="auto" w:fill="FFFFFF"/>
        <w:spacing w:after="0" w:line="330" w:lineRule="atLeast"/>
        <w:ind w:firstLine="737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внимания уделяется развитию творческих способностей.</w:t>
      </w:r>
    </w:p>
    <w:p w:rsidR="00757F3A" w:rsidRPr="003D3C5C" w:rsidRDefault="00757F3A" w:rsidP="00757F3A">
      <w:pPr>
        <w:shd w:val="clear" w:color="auto" w:fill="FFFFFF"/>
        <w:spacing w:after="0" w:line="330" w:lineRule="atLeast"/>
        <w:ind w:firstLine="68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Внимательное, заботливое отношение воспитателя к детям, умение поддерживать их познавательную активность и развить самостоятельность, организация разнообразной деятельности составляет основу правильного воспитания и полноценного развития детей среднего дошкольного возраста.</w:t>
      </w:r>
    </w:p>
    <w:p w:rsidR="00757F3A" w:rsidRPr="003D3C5C" w:rsidRDefault="00757F3A" w:rsidP="0075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757F3A" w:rsidRPr="003D3C5C" w:rsidRDefault="00757F3A" w:rsidP="00757F3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Особенности развития детей старшего дошкольного возраста</w:t>
      </w:r>
    </w:p>
    <w:p w:rsidR="00757F3A" w:rsidRPr="003D3C5C" w:rsidRDefault="00757F3A" w:rsidP="0075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помогает дошкольникам понять это новое положение. Он поддерживает ощущение «взрослости» и на его основе вызывает у них стремление к решению новых, более сложных задач познания, общения, деятельности.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Взрослому уже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инициативу, творчество, показывать детям рост их достижений, вызывать у них чувство радости и гордости от успешных самостоятельных действий.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дошкольный возраст благодатный для развития творчества, познавательной активности и интересов детей. Этому должна способствовать вся атмосфера жизни детей. Для детей этого возраста важно подчеркнуть роль книги как источника новых знаний. 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особого внимания воспитателя является социально-нравственное развитие детей, становление их взаимоотношений с окружающими.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своим поведением должен показывать примеры доброго, заботливого отношения к людям, побуждать замечать состояние сверстника (обижен, огорчен, скучает) и проявлять сочувствие, готовность помочь. Взрослый должен подтолкнуть ребенка к проявлению заботы, внимания, помощи.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обогащает нравственный опыт детей.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Старшие дошкольники способны освоить правила культуры поведения и общения. Им становятся понятны мотивы выполнения правил. Поддерживая положительные действия и поступки, взрослый опирается на развивающееся в ребенке чувство самоуважения и его растущую самостоятельность.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73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стан.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Обсуждая с детьми эти проблемы, взрослый стремится воспитать детей в духе миролюбия, уважения ко всему живому на земле. Он показывает детям, как их добрые поступки делают жизнь лучше и красивей.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Старшие дошкольники начинают проявлять интерес к будущему школьному обучению. Главное – связать развивающейся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взрослых развивать внимание и память детей, формировать у них элементарный самоконтроль, способность к саморегуляции своих действий.</w:t>
      </w: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Условием полноценного развития старших дошкольников является содержательное общение со сверстниками и взрослыми.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несколько форм общения:</w:t>
      </w:r>
    </w:p>
    <w:p w:rsidR="00757F3A" w:rsidRPr="003D3C5C" w:rsidRDefault="00757F3A" w:rsidP="003D3C5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деловое общение, в которое вступает ребенок, стремясь научиться у взрослого чему-либо. Сотрудничество с взрослыми развивает у ребенка ценные качества общественного поведения, способность принять общую цель, включиться в совместное планирование, взаимодействовать в процессе работы, обсудить полученные результаты;</w:t>
      </w:r>
    </w:p>
    <w:p w:rsidR="00757F3A" w:rsidRPr="003D3C5C" w:rsidRDefault="00757F3A" w:rsidP="003D3C5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общение с воспитателем по поводу волнующих ребенка познавательных проблем. Оно способствует углублению познавательных интересов и активности детей;</w:t>
      </w:r>
    </w:p>
    <w:p w:rsidR="00757F3A" w:rsidRPr="003D3C5C" w:rsidRDefault="00757F3A" w:rsidP="003D3C5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 общение, в которые вступает ребенок, чтобы обсудить с взрослыми проблемы, связанные с эмоциональным, нравственным миром людей, с их поступками, переживаниями. Ребенок делится с взрослыми своими мыслями, планами, впечатлениями. В этом общении происходит социальное взросление ребенка, формируются социально-ценностные ориентации, осознается смысл событий, развивается готовность к новой для него социальной позиции будущего школьника.</w:t>
      </w:r>
    </w:p>
    <w:p w:rsidR="00757F3A" w:rsidRPr="003D3C5C" w:rsidRDefault="00757F3A" w:rsidP="003D3C5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D3C5C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Вступая в общение и сотрудничество, взрослый проявляет доверие, любовь и уважение к дошкольнику.</w:t>
      </w:r>
    </w:p>
    <w:p w:rsidR="00503997" w:rsidRPr="003D3C5C" w:rsidRDefault="00757F3A" w:rsidP="003D3C5C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D3C5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D21050" w:rsidRPr="003D3C5C" w:rsidRDefault="00D21050" w:rsidP="003D3C5C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D21050" w:rsidRPr="003D3C5C" w:rsidRDefault="00D21050" w:rsidP="00757F3A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D21050" w:rsidRDefault="00D21050" w:rsidP="00757F3A">
      <w:pPr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</w:pPr>
    </w:p>
    <w:p w:rsidR="00D21050" w:rsidRDefault="00D21050" w:rsidP="00757F3A">
      <w:pPr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</w:pPr>
    </w:p>
    <w:p w:rsidR="00D21050" w:rsidRDefault="00D21050" w:rsidP="00757F3A"/>
    <w:sectPr w:rsidR="00D21050" w:rsidSect="00757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51F"/>
    <w:multiLevelType w:val="multilevel"/>
    <w:tmpl w:val="86B6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F3A"/>
    <w:rsid w:val="00387A92"/>
    <w:rsid w:val="003D3C5C"/>
    <w:rsid w:val="00503997"/>
    <w:rsid w:val="00514413"/>
    <w:rsid w:val="00757F3A"/>
    <w:rsid w:val="00B5573A"/>
    <w:rsid w:val="00D2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57F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F3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D2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21050"/>
  </w:style>
  <w:style w:type="paragraph" w:styleId="a6">
    <w:name w:val="No Spacing"/>
    <w:link w:val="a7"/>
    <w:uiPriority w:val="1"/>
    <w:qFormat/>
    <w:rsid w:val="00D2105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D21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2025-01-21T07:33:00Z</cp:lastPrinted>
  <dcterms:created xsi:type="dcterms:W3CDTF">2025-01-21T07:21:00Z</dcterms:created>
  <dcterms:modified xsi:type="dcterms:W3CDTF">2025-01-21T07:36:00Z</dcterms:modified>
</cp:coreProperties>
</file>