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E" w:rsidRPr="00FA2CBC" w:rsidRDefault="00B95722" w:rsidP="00FA2CBC">
      <w:pPr>
        <w:shd w:val="clear" w:color="auto" w:fill="FFFFFF"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mallCaps/>
          <w:color w:val="1F3864" w:themeColor="accent5" w:themeShade="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2CBC">
        <w:rPr>
          <w:rFonts w:ascii="Times New Roman" w:eastAsiaTheme="minorEastAsia" w:hAnsi="Times New Roman" w:cs="Times New Roman"/>
          <w:b/>
          <w:bCs/>
          <w:smallCaps/>
          <w:color w:val="1F3864" w:themeColor="accent5" w:themeShade="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Консультация для родителей </w:t>
      </w:r>
      <w:r w:rsidR="00FA2CBC">
        <w:rPr>
          <w:rFonts w:ascii="Times New Roman" w:eastAsiaTheme="minorEastAsia" w:hAnsi="Times New Roman" w:cs="Times New Roman"/>
          <w:b/>
          <w:bCs/>
          <w:smallCaps/>
          <w:color w:val="1F3864" w:themeColor="accent5" w:themeShade="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A2CBC">
        <w:rPr>
          <w:rFonts w:ascii="Times New Roman" w:eastAsiaTheme="minorEastAsia" w:hAnsi="Times New Roman" w:cs="Times New Roman"/>
          <w:b/>
          <w:bCs/>
          <w:smallCaps/>
          <w:color w:val="1F3864" w:themeColor="accent5" w:themeShade="8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«Как разговорить молчуна»</w:t>
      </w:r>
    </w:p>
    <w:p w:rsidR="00D645A7" w:rsidRPr="00FA2CBC" w:rsidRDefault="00D645A7" w:rsidP="00FA2CBC">
      <w:pPr>
        <w:shd w:val="clear" w:color="auto" w:fill="FFFFFF"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mallCaps/>
          <w:color w:val="1F3864" w:themeColor="accent5" w:themeShade="8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645A7">
        <w:rPr>
          <w:rFonts w:ascii="Times New Roman" w:eastAsiaTheme="minorEastAsia" w:hAnsi="Times New Roman" w:cs="Times New Roman"/>
          <w:b/>
          <w:bCs/>
          <w:smallCaps/>
          <w:color w:val="1F3864" w:themeColor="accent5" w:themeShade="8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Долой «Скажи» и «Повтори»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 просите кроху: «Скажи: МА-МА, ДАЙ» или «ПОВТОРИ: «БУЛЬ-ДО-ЗЕР». А уж наказывать малыша за отказ или неправильное произнесение вовсе не стоит! Очень часто подобные просьбы приводят к такому явлению, как речевой негативизм – при вышеозначенных просьбах малыш крепко сцепляет зубы и бежит от Вас стремглав, либо просто игнорирует настойчивые просьбы мамы что-либо сказать.</w:t>
      </w:r>
    </w:p>
    <w:p w:rsidR="00D645A7" w:rsidRPr="00D645A7" w:rsidRDefault="00D645A7" w:rsidP="00D645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тогда быть?  Секрет прост – играйте и во время игры озвучивайте то, что делаете:</w:t>
      </w:r>
    </w:p>
    <w:p w:rsidR="00D645A7" w:rsidRPr="00D645A7" w:rsidRDefault="00D645A7" w:rsidP="00D64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Вот кукла Ляля идет по дорожке: топ-топ-топ. Вот как Ляля топает. Слова должны быть простыми, а фразы – максимально короткими.</w:t>
      </w:r>
    </w:p>
    <w:p w:rsidR="00D645A7" w:rsidRPr="00D645A7" w:rsidRDefault="00D645A7" w:rsidP="00D64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«Паровозик гудит «ЧУ-Чу-у-у-у-у! Садись, Саша, прокачуууууу!!!» Эмоциональность – хороший способ привлечь кроху к игре. Используйте в речи разные интонации, меняйте тембр (окраску) голоса и добавляйте междометия – так кроха не только научится повторять за Вами простые слоги и слова, но и будет делать это очень выразительно!</w:t>
      </w:r>
    </w:p>
    <w:p w:rsidR="00D645A7" w:rsidRPr="00D645A7" w:rsidRDefault="00D645A7" w:rsidP="00D64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«Будем строить дом. Возьмем кубик. Вот этот, большой кубик. Вот какой большой! Теперь возьмем вот этот кубик – маленький. У тебя какой кубик?» - непременно делайте паузу - дайте малышу почувствовать себя полноправным участником диалога  – «Да! Это маленький кубик. Давай его сюда поставим. Вот! Готово! Получился дом! Кто в доме будет жить? – пауза – Котик! Вот здОрово! Заходи, котик. – пауза – Добро пожаловать!»</w:t>
      </w:r>
    </w:p>
    <w:p w:rsidR="00D645A7" w:rsidRPr="00D645A7" w:rsidRDefault="00D645A7" w:rsidP="00D645A7">
      <w:pPr>
        <w:shd w:val="clear" w:color="auto" w:fill="FFFFFF"/>
        <w:spacing w:before="100" w:beforeAutospacing="1" w:after="100" w:afterAutospacing="1" w:line="240" w:lineRule="auto"/>
        <w:ind w:left="426" w:hanging="142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Вопросы задавайте ненавязчиво, без требовательных ноток в голосе. Малыш не должен чувствовать подвох и давление с Вашей стороны. Если карапуз не захотел или пока не может Вам ответить, после короткой паузы ответьте сами – так Вы даете ребёнку речевой эталон, который поможет ему в дальнейшем правильно строить фразы!</w:t>
      </w:r>
    </w:p>
    <w:p w:rsidR="00D645A7" w:rsidRPr="00D645A7" w:rsidRDefault="00D645A7" w:rsidP="00D645A7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32"/>
          <w:szCs w:val="32"/>
          <w:u w:val="single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Маме и папе на заметку!</w:t>
      </w:r>
      <w:r w:rsidRPr="00D645A7">
        <w:rPr>
          <w:rFonts w:ascii="Times New Roman" w:eastAsiaTheme="minorEastAsia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ab/>
      </w:r>
    </w:p>
    <w:p w:rsidR="00D645A7" w:rsidRPr="00D645A7" w:rsidRDefault="00D645A7" w:rsidP="00D645A7">
      <w:pPr>
        <w:shd w:val="clear" w:color="auto" w:fill="FFFFFF"/>
        <w:spacing w:after="24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Постарайтесь контролировать себя и не срываться на «Скажи», «Повтори». Не ждите быстрых результатов. Пройдет день, два, может быть и месяц – и малыш начнет повторять за Вами! Главное – спокойно общаться и играть, вовлекать кроху в диалог, хотя бы формальный (сами задаете вопрос и после короткой паузы – отвечаете).</w:t>
      </w:r>
    </w:p>
    <w:p w:rsidR="00D645A7" w:rsidRPr="00D645A7" w:rsidRDefault="00D645A7" w:rsidP="00D645A7">
      <w:pPr>
        <w:shd w:val="clear" w:color="auto" w:fill="FFFFFF"/>
        <w:spacing w:after="24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Если карапуз не хочет играть в предложенную Вами игру – присоединитесь к той, которая его в настоящий момент увлекает.Катает машинку? Превосходно!  Попросите прокатить на машинке зайчика или съездить в магазин за продуктами или строительными материалами. А то и мелкий бумажный сор довезти до мусорного ведра! Любит греметь кастрюльками – класс! Положите в кастрюлю кубики и сварите </w:t>
      </w: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из них кашку для зверей. Периодически пробуйте её на «сахар» и «соль», предлагайте «попробовать» и малышу – чаще всего крохи с большим энтузиазмом откликаются на такие мамины проделки.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center"/>
        <w:rPr>
          <w:rFonts w:ascii="Times New Roman" w:eastAsiaTheme="minorEastAsia" w:hAnsi="Times New Roman" w:cs="Times New Roman"/>
          <w:color w:val="FF0000"/>
          <w:sz w:val="44"/>
          <w:szCs w:val="44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D645A7">
        <w:rPr>
          <w:rFonts w:ascii="Times New Roman" w:eastAsiaTheme="minorEastAsia" w:hAnsi="Times New Roman" w:cs="Times New Roman"/>
          <w:b/>
          <w:bCs/>
          <w:color w:val="FF0000"/>
          <w:sz w:val="44"/>
          <w:szCs w:val="44"/>
          <w:lang w:eastAsia="ru-RU"/>
        </w:rPr>
        <w:t xml:space="preserve"> «Ти-ти! ПТИчка, леТИ» или как использовать в речи лепетные слова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Часто мамы и другие близкие люди недооценивают речевые возможности крохи. «Сколько слов малыш говорит?» - «Да два-три…». Вопрос при этом: что считать словами? Считать ли словами «топ-топ» и «би-би»? Считать ли тремя разными словами слово «А-а-а», если это «больно», «вкусно пахнет» и «спи, моя куколка, засыпай»?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Да! Это слова! Да! Считать тремя разными! Больше того, даже те звукоподражания и слоги, которые малыш произносит без отнесения к какой-либо ситуации можно превратить в словечко! Как? Сейчас расскажу.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Возьмите за правило записывать «речевую продукцию» ребёнка. Пусть это будет тетрадка, блокнот или просто листок, в который Вы будете заносить все те звуки, слоги, слова, которые малыш уже может произносить. Это даст Вам представление об артикуляционных возможностях малыша и отличный материал для выдумывания и введения в игры простых и доступных крохе слов. Например:</w:t>
      </w:r>
    </w:p>
    <w:p w:rsidR="00D645A7" w:rsidRPr="00D645A7" w:rsidRDefault="00D645A7" w:rsidP="00D645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«Ти-ти». На их основе вводим слова «пТИчка» и «леТИ». На прогулке насыпьте зернышки и позовите птичек: «Птичка, леТИ, покушай. Вот, леТИт птичка. Кушай!». Потом просите малыша позвать птичек.</w:t>
      </w:r>
    </w:p>
    <w:p w:rsidR="00D645A7" w:rsidRPr="00D645A7" w:rsidRDefault="00D645A7" w:rsidP="00D645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«Мяу» и «ми». Если есть кошечка дома – отлично. Поиграйте так: «Киска, где твоя МИска? Давай молочка нальем! Вот, киса, молоко. Лакай!» Можете передразнить, как киска лакает язычком - это хорошее артикуляционное упражнение. «Вот, киса, МЯсо, кушай!»</w:t>
      </w:r>
    </w:p>
    <w:p w:rsidR="00D645A7" w:rsidRPr="00D645A7" w:rsidRDefault="00D645A7" w:rsidP="00D645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«Ня-ня» превращаем в слово «няня» Придумайте игру со словом НЯНЯ: куколку возьмите и попросите малыша покачать, успокоить, спать уложить. «Куколка устала, хочет спать. Давай её укачаем! А-а-а-а, Бааай-баааай, спи, куколка (или по имени, если таковое имеется), засыпай! Спи. Вот, Саша, какая НЯНЯ хорошая! Куколка быстро уснула!»</w:t>
      </w:r>
    </w:p>
    <w:p w:rsidR="00D645A7" w:rsidRPr="00B95722" w:rsidRDefault="00D645A7" w:rsidP="00B9572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«Пи» превращаем в глагол «пить» (появление в речи ребёнка глаголов – добрый вестник!!! Он очень хорошо притягивает к себе существительные, прилагательные и все прочие части речи). «Пойдем» и дальше нужное присоединяете — «чай пить», «сок пить», «морс пить», «молоко пить», «кисель пить», «компот пить». «Быстро», «медленно» — «Быстро не надо пить. Надо пить медленно». «Пей маленькими глотками». «Я пью чай. Ты (дотроньтесь рукой до крошкиного плеча) пьешь - сок. Папа пьет кофе».</w:t>
      </w:r>
    </w:p>
    <w:p w:rsidR="00D645A7" w:rsidRPr="00B95722" w:rsidRDefault="00D645A7" w:rsidP="00B9572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u w:val="single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lastRenderedPageBreak/>
        <w:t>Маме и папе на заметку!</w:t>
      </w: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придумывании нужно упражняться – не сразу на ум приходят словечки. Но! Терпение и труд все наши «не могу» и «не получается» - перетрут! Если в речи малыша уже довольно много слов - используйте словарь для составления простых фраз, которые можно использовать в играх.</w:t>
      </w:r>
    </w:p>
    <w:p w:rsidR="00D645A7" w:rsidRPr="00D645A7" w:rsidRDefault="00B95722" w:rsidP="00D645A7">
      <w:pPr>
        <w:shd w:val="clear" w:color="auto" w:fill="FFFFFF"/>
        <w:spacing w:after="240" w:line="240" w:lineRule="auto"/>
        <w:jc w:val="center"/>
        <w:rPr>
          <w:rFonts w:ascii="Times New Roman" w:eastAsiaTheme="minorEastAsia" w:hAnsi="Times New Roman" w:cs="Times New Roman"/>
          <w:color w:val="FF0000"/>
          <w:sz w:val="44"/>
          <w:szCs w:val="44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D645A7" w:rsidRPr="00D645A7">
        <w:rPr>
          <w:rFonts w:ascii="Times New Roman" w:eastAsiaTheme="minorEastAsia" w:hAnsi="Times New Roman" w:cs="Times New Roman"/>
          <w:b/>
          <w:bCs/>
          <w:color w:val="FF0000"/>
          <w:sz w:val="44"/>
          <w:szCs w:val="44"/>
          <w:lang w:eastAsia="ru-RU"/>
        </w:rPr>
        <w:t>«Игрушки, на помощь!»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Игрушки – наши незаменимые помощники в развитии речи малыша. Они помогут внимание привлечь и познакомят с новыми словами – существительными, прилагательными, глаголами, местоимениями, научат пользоваться предлогами и строить фразы. Как?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1 года до 3 лет (И НЕТОЛЬКО!!!) крохе для развития НЕОБХОДИМА манипуляция с предметами. Однако важно помнить, что развивает не сама по себе игрушка, предмет, а те действия и манипуляции, которые малыш с ними производит. А делает он это с Вашей помощью!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Как правильно играть с предметами, чтобы в речи крохи появлялись новые слова?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Существительные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Возьмите машинку, покажите крохе, назовите, что это: «Смотри – машина!» Продемонстрируйте все те разнообразные действия, которые с ней можно выполнять: катать, нагружать и высыпать кубики, катать любимую игрушку. Первоначально новое слово тесно связывается с тем предметом, который так назвали. Машинка – это именно вот эта – с желтой кабиной и красным кузовом! Когда кроха усвоит это понятие – «машина», покажите ему машинку другую – скажем, зелёную. Это тоже машина! И вот эта маленькая – тоже машина! И эта – с большими колесами! Так произойдет расширение понятия «машина», а малыш начнет лучше понимать речь окружающих.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Глаголы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Просите кроху совершить с игрушкой какие-либо действия: «Кати машинку. Вот так!», «Накладывай кубики. Вот, много кубиков положили». Кубики можно СКЛАДЫВАТЬ, СТРОИТЬ, СТУЧАТЬ, ПЕРЕКЛАДЫВАТЬ, СОБИРАТЬ, РАЗБИРАТЬ, ВОЗИТЬ – вот сколько глаголов можно присоединить только к одному существительному – КУБИКИ.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Прилагательные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Рассказывайте малышу в игре о различных качествах того предмета, которым вы в настоящий момент играете. Машинка может быть красная и синяя, большая или маленькая, тяжелая или легкая. Любимая мягкая игрушка малыша – мягкая, пушистая, бархатистая, нежная, ласковая, тёплая. Кубики твердые, жесткие, красные-желтые-синие, звонкие, деревянные, пластмассовые! «Потрогай, какая киска у нас мягонькая. Вот какая! Пушистая! Шкурка красивая, серенькая. Давай кисоньку погладим. Вот так, вот так  - смотри, как кисе приятно, она глазки закрыла и песенку поёт».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Наречия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Мячик летит высоко, далеко; машинка едет быстро; игрушечная киска тоже бежит быстро, а черепашка ползет – медленно. У мишки каши много, а собачки – мало, дудочка играет тихо, грустно, а барабан – громко, радостно! В комнате игрушки прибрали: «Вот как стало чисто!». Озвучивайте эти и другие признаки предметов и действий, и малыш тоже начнет использовать их в речи.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5. Местоимения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игре просите кроху: «Дай мне» и местоимение «тебе»: «Это мне кубик, а это – тебе», «Мне ложку (к примеру, играете в кухню и приготовили «кашу» из кубиков) и тебе ложку». «Моя очередь, твоя очередь». «Вот моя любимая куколка. А где твоя?», «Давай мишку укачаем. Он устал». Так легко и незаметно местоимения займут прочное место в словарике Вашего карапуза.  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Предлоги.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Предлоги помогают ребёнку лучше понять пространственно-временные отношения и правильно строить фразы. Усвоение их происходит отлично и в игре, и в ходе уборки после неё. «Принеси мячик. Он В коробке. Спасибо!», «Ой! Кубики упали НА пол! Давай соберем!». Посади куколку ЗА стол. Будем чай пить».  Давай игрушки уберем. Машинку поставим В гараж. Кубики положим В коробку. Мячики положим В ведро. А куколку куда посадим? Вот сюда – НА ди</w:t>
      </w:r>
      <w:r w:rsidR="00B957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ванчик. Вот как хорошо стало!»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u w:val="single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Маме и папе на заметку!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Чтобы слова появились и закрепились в речи крохи необходимо МНОГОКРАТНОЕ повторение.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Вводимые Вами новые слова должны быть понятными ребёнку, «осязаемыми», такими,  которые он сможет прочувствовать на реальном опыте. Фразы, которые Вы используете в игре, являются для малыша эталоном. Поэтому не усложняйте их. Простое предложение из 2-4 слов – то, что нужно.</w:t>
      </w:r>
    </w:p>
    <w:p w:rsidR="00D645A7" w:rsidRPr="00D645A7" w:rsidRDefault="00B95722" w:rsidP="00D645A7">
      <w:pPr>
        <w:shd w:val="clear" w:color="auto" w:fill="FFFFFF"/>
        <w:spacing w:after="240" w:line="240" w:lineRule="auto"/>
        <w:jc w:val="center"/>
        <w:rPr>
          <w:rFonts w:ascii="Times New Roman" w:eastAsiaTheme="minorEastAsia" w:hAnsi="Times New Roman" w:cs="Times New Roman"/>
          <w:color w:val="FF0000"/>
          <w:sz w:val="44"/>
          <w:szCs w:val="44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D645A7" w:rsidRPr="00D645A7">
        <w:rPr>
          <w:rFonts w:ascii="Times New Roman" w:eastAsiaTheme="minorEastAsia" w:hAnsi="Times New Roman" w:cs="Times New Roman"/>
          <w:b/>
          <w:bCs/>
          <w:color w:val="FF0000"/>
          <w:sz w:val="44"/>
          <w:szCs w:val="44"/>
          <w:lang w:eastAsia="ru-RU"/>
        </w:rPr>
        <w:t>«Мама, говори!» — оречевление в повседневной жизни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Чтобы речь малыша развивалась, вовсе не обязательно организовывать специальные занятия и тратить час-полтора ежедневно на логопедические игры! </w:t>
      </w: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Проговаривайте всё, что делаете: манипулируя игрушками, называйте их цвет и те действия, которые можно с ней производить: «Вот какой мячик! Красный! Яркий! Большой! Лёгкий! Давай его покатаем: вот так! Теперь мне кати – вот как здорово катится! Лови мячик (легонько бросаете его в ручки малыша так, чтобы поймал) – вот как ловко поймал!»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Используйте повседневные ритуалы: умывание, подъем  и отход ко сну, одевание для пополнения словаря крохи новыми словами и закрепления уже знакомых.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Иногда малыши не понимают наши словесные просьбы и инструкции, так как действие, которое от ребёнка требует мама, слишком обобщено и малыш просто не понимает, что именно он должен сделать! Например: «Прибери игрушки!» Что значит «прибери»? Куда их прибрать? Что сначала убрать,  что потом?»  Дробите деятельность на составляющие её действия и озвучивайте их: «Давай приберем игрушки. Сначала машинки поставим в гараж – вот. Поставили. Теперь давай мячи положим в корзину. </w:t>
      </w: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Положили. Теперь кубики нужно собрать. Давай уберем их в коробку».  Так детки не только пополнят словарь, научатся понимать и использовать в речи предлоги, правильно строить простые фразы, но и овладеют навыками самообслуживания и планирования своей деятельности.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Давайте малышу простые поручения:</w:t>
      </w:r>
    </w:p>
    <w:p w:rsidR="00D645A7" w:rsidRPr="00D645A7" w:rsidRDefault="00D645A7" w:rsidP="00D645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донести сухое белье до гладильной доски («Унеси трусики. Унеси носочки. Унеси шортики. Вот спасибо! Очень маме помог!»);</w:t>
      </w:r>
    </w:p>
    <w:p w:rsidR="00D645A7" w:rsidRPr="00D645A7" w:rsidRDefault="00D645A7" w:rsidP="00D645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положить  на стол ложки («Давай на стол накрывать. Вот ложки. Положи, пожалуйста, на стол»);          </w:t>
      </w:r>
    </w:p>
    <w:p w:rsidR="00D645A7" w:rsidRPr="00D645A7" w:rsidRDefault="00D645A7" w:rsidP="00D645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вытереть сухой тряпочкой пыль («Давай порядок наведем. Сначала пыль будем вытирать. Намочим тряпочку. Вот, намочили. Теперь выжмем её немного. Готово! Давай столик протрем. Вот так! (помогите – накройте своей рукой детскую ручонку с тряпочкой и проведите по столу). Всё! Чисто!»;</w:t>
      </w:r>
    </w:p>
    <w:p w:rsidR="00D645A7" w:rsidRPr="00D645A7" w:rsidRDefault="00D645A7" w:rsidP="00D645A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выложить  на стол продукты, только что принесенные из магазина.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Выполняя такую простую работу по дому, кроха усваивает названия предметов  и действий,  учится помогать маме. Подключайте карапуза к приготовлению еды – это очень увлекательно и полезно для развития речи!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Можно поручить почистить вареное яичко или картофелину, размешать муку в чашке с кефиром или взболтать яйца в миске, нажать кнопку на ручке блендера, а то и овощи нужные подать: «Давай будем оладьи печь! Нам нужен кефир. Где у нас кефир? Да! Вот он, в холодильнике! Давай нальем его в стакан. Вот столько, достаточно. Выливай кефир в миску. Теперь яичко разобьем: кок! Готово! Размешай немного вилкой. Вот так, спасибо!» и т.д.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u w:val="single"/>
          <w:lang w:eastAsia="ru-RU"/>
        </w:rPr>
      </w:pPr>
      <w:r w:rsidRPr="00D645A7">
        <w:rPr>
          <w:rFonts w:ascii="Times New Roman" w:eastAsiaTheme="minorEastAsia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Маме и папе на заметку!</w:t>
      </w:r>
    </w:p>
    <w:p w:rsidR="00D645A7" w:rsidRPr="00D645A7" w:rsidRDefault="00D645A7" w:rsidP="00D645A7">
      <w:pPr>
        <w:shd w:val="clear" w:color="auto" w:fill="FFFFFF"/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Все предложения должны быть короткими и простыми. Делайте паузы, если задаёте вопрос – давайте малышу возможность ответить. Даже если кроха произнес что-то непонятное или вовсе молчит – непременно ответьте ему: «Куда положим кубики? – «пауза или ответ малыша» - Я тоже так думаю! Положим в коробку!»</w:t>
      </w:r>
    </w:p>
    <w:p w:rsidR="00D645A7" w:rsidRPr="00D645A7" w:rsidRDefault="00D645A7" w:rsidP="00D645A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 временем называние действий замените вопросами: «Что сначала сделаем? Куда положим кубики? Куда поставим машинку? Где у тебя маечки лежат?» и т.д.Если ребёнок предпочитает в общении использовать жесты – озвучивайте все его «слова»: Куда мяч укатился? Да! Вот он! Под кроваткой! Достань, пожалуйста. Как ловко ты его достал! Спасибо! Малышам нравится такое выражение понимания со стороны мамы! Со временем они и сами охотнее начинают озвучивать свои желания и действия сами.</w:t>
      </w:r>
    </w:p>
    <w:p w:rsidR="00D645A7" w:rsidRPr="00D645A7" w:rsidRDefault="00D645A7" w:rsidP="00D645A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45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645A7" w:rsidRPr="00D645A7" w:rsidRDefault="00D645A7" w:rsidP="00D645A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38C6" w:rsidRDefault="00C338C6"/>
    <w:sectPr w:rsidR="00C338C6" w:rsidSect="00696230">
      <w:pgSz w:w="12240" w:h="15840"/>
      <w:pgMar w:top="709" w:right="850" w:bottom="851" w:left="993" w:header="720" w:footer="720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53pt;height:321pt;visibility:visible;mso-wrap-style:square" o:bullet="t">
        <v:imagedata r:id="rId1" o:title="pGzQAJ2HH8Y"/>
      </v:shape>
    </w:pict>
  </w:numPicBullet>
  <w:abstractNum w:abstractNumId="0" w15:restartNumberingAfterBreak="0">
    <w:nsid w:val="0CF4168C"/>
    <w:multiLevelType w:val="multilevel"/>
    <w:tmpl w:val="7DFE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71FC8"/>
    <w:multiLevelType w:val="hybridMultilevel"/>
    <w:tmpl w:val="E98C53D2"/>
    <w:lvl w:ilvl="0" w:tplc="1C042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4E4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A8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AC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C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343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5A3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0F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42E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5E696D"/>
    <w:multiLevelType w:val="multilevel"/>
    <w:tmpl w:val="B6E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2685C"/>
    <w:multiLevelType w:val="multilevel"/>
    <w:tmpl w:val="A608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B3"/>
    <w:rsid w:val="004C2FB3"/>
    <w:rsid w:val="005A0D10"/>
    <w:rsid w:val="00635F0E"/>
    <w:rsid w:val="00B95722"/>
    <w:rsid w:val="00C338C6"/>
    <w:rsid w:val="00D645A7"/>
    <w:rsid w:val="00D83924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D609"/>
  <w15:chartTrackingRefBased/>
  <w15:docId w15:val="{8DAB9CEE-F3F1-4146-8141-73FDE0BA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Наталья</dc:creator>
  <cp:keywords/>
  <dc:description/>
  <cp:lastModifiedBy>Админ</cp:lastModifiedBy>
  <cp:revision>4</cp:revision>
  <cp:lastPrinted>2024-10-21T09:13:00Z</cp:lastPrinted>
  <dcterms:created xsi:type="dcterms:W3CDTF">2024-10-21T09:18:00Z</dcterms:created>
  <dcterms:modified xsi:type="dcterms:W3CDTF">2024-10-21T09:27:00Z</dcterms:modified>
</cp:coreProperties>
</file>