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23" w:rsidRPr="00836D23" w:rsidRDefault="00836D23" w:rsidP="00836D23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36D23">
        <w:rPr>
          <w:rFonts w:ascii="Trebuchet MS" w:eastAsia="Times New Roman" w:hAnsi="Trebuchet MS" w:cs="Arial"/>
          <w:b/>
          <w:bCs/>
          <w:color w:val="000000" w:themeColor="text1"/>
        </w:rPr>
        <w:t>Консультация для родителей</w:t>
      </w:r>
    </w:p>
    <w:p w:rsidR="00836D23" w:rsidRPr="00836D23" w:rsidRDefault="00836D23" w:rsidP="00836D23">
      <w:pPr>
        <w:shd w:val="clear" w:color="auto" w:fill="FFFFFF"/>
        <w:jc w:val="center"/>
        <w:textAlignment w:val="baseline"/>
        <w:rPr>
          <w:rFonts w:ascii="Trebuchet MS" w:eastAsia="Times New Roman" w:hAnsi="Trebuchet MS" w:cs="Arial"/>
          <w:b/>
          <w:bCs/>
          <w:color w:val="000000" w:themeColor="text1"/>
        </w:rPr>
      </w:pPr>
      <w:r w:rsidRPr="00836D23">
        <w:rPr>
          <w:rFonts w:ascii="Trebuchet MS" w:eastAsia="Times New Roman" w:hAnsi="Trebuchet MS" w:cs="Arial"/>
          <w:b/>
          <w:bCs/>
          <w:color w:val="000000" w:themeColor="text1"/>
        </w:rPr>
        <w:t>"Автоматизация поставленных звуков с помощью игровых приёмов"</w:t>
      </w:r>
    </w:p>
    <w:p w:rsidR="00836D23" w:rsidRPr="00836D23" w:rsidRDefault="00836D23" w:rsidP="00836D23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результате посещения коррекционно-развивающих занятий логопеда, у детей появляются новые (чистые) звуки в речи. Этот процесс индивидуален и зависит от многих факторов, у одного ребенка дефектное звукопроизношение исправляется быстро, а другому на это потребуется не один месяц кропотливой работы, причем, не только работы логопеда, а совместного труда логопеда, родителей и воспитателя. Постановкой звука занимается логопед. Следующий этап работы – автоматизация звука в слоге, в слове, в речи. В ряде исследований показано,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 овладения звуком. Он длится 30—45 и более дней и имеет свои особенности. Сначала новый звук употребляется параллельно со старым, который был его заменителем (субститутом), при этом прежний звук употребляется чаще, чем новый. 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В дальнейшем новый звук начинает употребляться чаще своего бывшего субститута, а через некоторое время он теснит субститут по всем позициям и употребляется даже в тех случаях, когда последний выступает в собственной функции, т. е.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</w:t>
      </w:r>
      <w:proofErr w:type="gramEnd"/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2120900" cy="1332865"/>
            <wp:effectExtent l="0" t="0" r="0" b="0"/>
            <wp:docPr id="1" name="Рисунок 1" descr="1.gif - 73.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gif - 73.72 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Таким образом, после того, как логопед научил ребенка произносить звук,  необходим контроль со стороны взрослых.  Чем чаще взрослые будут исправлять неправильное произношение, тем быстрее звук закрепится в речи. Необходимо помнить, что делать это нужно корректно, доброжелательным тоном, чтобы не вызвать у ребѐнка негативной реакции. 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Помогут автоматизировать поставленный звук специальные игры и упражнения: многократное проговаривание слогов, а затем слов с поставленным звуком, работа с </w:t>
      </w:r>
      <w:proofErr w:type="spell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чистоговорками</w:t>
      </w:r>
      <w:proofErr w:type="spell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нахождение слов с нужным звуком, составление словосочетаний и предложений и т. д. Главное добиваться чистого произношения как во время специальных упражнений на занятиях, так и во 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время игр и в свободной деятельности.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не забывайте хвалить ребенка!  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t>Игра "Найди нужное слово"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Взрослый называет слова, а ребенок должен сказать "ОЙ", если в слове 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  <w:r w:rsidRPr="00836D23">
        <w:rPr>
          <w:rFonts w:eastAsia="Times New Roman" w:cs="Times New Roman"/>
          <w:color w:val="000000" w:themeColor="text1"/>
          <w:sz w:val="28"/>
          <w:szCs w:val="28"/>
        </w:rPr>
        <w:br/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t>Игра "Что я загадал?"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Взрослый предлагает отгадать загаданное слово, по словам подсказкам. 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ы-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можно предложить ребёнку, при правильном ответе- меняться ролями.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</w:p>
    <w:p w:rsidR="00836D23" w:rsidRPr="00836D23" w:rsidRDefault="00836D23" w:rsidP="00836D23">
      <w:pPr>
        <w:shd w:val="clear" w:color="auto" w:fill="FFFFFF"/>
        <w:spacing w:after="300"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430020" cy="1235710"/>
            <wp:effectExtent l="19050" t="0" r="0" b="0"/>
            <wp:docPr id="2" name="Рисунок 2" descr="2.png - 195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 - 195.33 K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23" w:rsidRPr="00836D23" w:rsidRDefault="00836D23" w:rsidP="00836D23">
      <w:pPr>
        <w:shd w:val="clear" w:color="auto" w:fill="FFFFFF"/>
        <w:spacing w:after="300"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t>Игра "Чего не стало?"</w:t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л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]. 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Примерный перечень картинок для игры: юла, пила, булавка, игла, клоун, волк, белка и др.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proofErr w:type="gramEnd"/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t>Игра "Образуй родственные слова"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Дошкольникам предлагают придумать к названным словам родственные.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Чулок - чулочек, чулочная (фабрика).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Глото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к-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глоточек, глотать, проглотить, глотка.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Волк - волчий, волчица, волчонок, волчище.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Глаз - глазочек, глазик, глазок, глазной.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br/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1497965" cy="1293495"/>
            <wp:effectExtent l="19050" t="0" r="6985" b="0"/>
            <wp:docPr id="3" name="Рисунок 3" descr="3.gif - 49.2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gif - 49.27 K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t>Игра "Посчитай-ка"</w:t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Детям предлагают посчитать предметы с определенным звуком. Например: давай мы посчитаем все 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машины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которые встретятся нам на пути: одна машина, две машины, три машины, четыре машины, пять машин; и т.д.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t>Игра "Всезнайка"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 Дошкольники должны ответить на вопросы, называя слова, которые начинаются с определенного звука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например звука [л].</w:t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Как тебя зовут? Где ты живешь? Что ты любишь кушать?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Каких ты знаешь животных на звук [л]?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Каких ты знаешь рыб на звук [л]?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Какие имена девочек (мальчиков) на звук [л] ты знаешь? и т.д.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proofErr w:type="gramEnd"/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t>Игра "Кто больше"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 С детьми более старшего возраста игру можно усложнить, ограничивая правилами – наприме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р-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изучаемый звук стоит только в середине слова, или предметы могут обозначать только живые предметы или только сладкое…</w:t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1420495" cy="1828800"/>
            <wp:effectExtent l="19050" t="0" r="8255" b="0"/>
            <wp:docPr id="4" name="Рисунок 4" descr="4.jpg - 22.7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 - 22.79 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23" w:rsidRPr="00836D23" w:rsidRDefault="00836D23" w:rsidP="00836D23">
      <w:pPr>
        <w:shd w:val="clear" w:color="auto" w:fill="FFFFFF"/>
        <w:spacing w:after="300"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lastRenderedPageBreak/>
        <w:t>Игра "Один — много"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"Я говорю про один предмет, а ты говоришь про много предметов".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Например: бокал — бокалы; пила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— ...; 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пенал — ...; канал — ...; плот — ...; дятел — ... и др.</w:t>
      </w:r>
      <w:r w:rsidRPr="00836D23">
        <w:rPr>
          <w:rFonts w:eastAsia="Times New Roman" w:cs="Times New Roman"/>
          <w:color w:val="000000" w:themeColor="text1"/>
          <w:sz w:val="28"/>
          <w:szCs w:val="28"/>
        </w:rPr>
        <w:br/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t>Игра "Чего много"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"Скажи, чего много?". Например: палуба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— ..., 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малыш — ..., шалаш — ..., желудь — ...и др.</w:t>
      </w:r>
      <w:r w:rsidRPr="00836D23">
        <w:rPr>
          <w:rFonts w:eastAsia="Times New Roman" w:cs="Times New Roman"/>
          <w:color w:val="000000" w:themeColor="text1"/>
          <w:sz w:val="28"/>
          <w:szCs w:val="28"/>
        </w:rPr>
        <w:br/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t>Игра "Знаешь ли ты?"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Дошкольникам предлагается назвать как можно больше слов со звуком [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л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] из названной тематической группы. Например: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Продукты питания — сало, масло, колбаса, халва.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Транспорт — теплоход, тепловоз, велосипед.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Овощи — свекла, баклажан и др.</w:t>
      </w:r>
    </w:p>
    <w:p w:rsidR="00836D23" w:rsidRPr="00836D23" w:rsidRDefault="00836D23" w:rsidP="00836D23">
      <w:pPr>
        <w:shd w:val="clear" w:color="auto" w:fill="FFFFFF"/>
        <w:spacing w:line="276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36D23">
        <w:rPr>
          <w:rFonts w:eastAsia="Times New Roman" w:cs="Times New Roman"/>
          <w:color w:val="000000" w:themeColor="text1"/>
          <w:sz w:val="28"/>
          <w:szCs w:val="28"/>
        </w:rPr>
        <w:br/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                       </w:t>
      </w:r>
      <w:r w:rsidRPr="00836D23">
        <w:rPr>
          <w:rFonts w:eastAsia="Times New Roman" w:cs="Times New Roman"/>
          <w:b/>
          <w:bCs/>
          <w:color w:val="000000" w:themeColor="text1"/>
          <w:sz w:val="28"/>
          <w:szCs w:val="28"/>
        </w:rPr>
        <w:t>Игра "Назови ласково словечко"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Дошкольникам предлагается назвать предложенные слова ласково. Например: вилка - вилочка, палк</w:t>
      </w:r>
      <w:proofErr w:type="gramStart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а-</w:t>
      </w:r>
      <w:proofErr w:type="gramEnd"/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..., полка - ..., галка - ..., кулак -кулачок, каблук - ..., балкон - ..., вулкан - ..., колпак - ....</w:t>
      </w:r>
      <w:r w:rsidRPr="00836D2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Вот такие примерные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</w:t>
      </w:r>
    </w:p>
    <w:p w:rsidR="0074734C" w:rsidRPr="00836D23" w:rsidRDefault="0074734C" w:rsidP="00836D23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</w:p>
    <w:sectPr w:rsidR="0074734C" w:rsidRPr="00836D23" w:rsidSect="0074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36D23"/>
    <w:rsid w:val="00710DD5"/>
    <w:rsid w:val="0074734C"/>
    <w:rsid w:val="0076060D"/>
    <w:rsid w:val="00836D23"/>
    <w:rsid w:val="00A4324B"/>
    <w:rsid w:val="00DA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D5"/>
    <w:pPr>
      <w:ind w:left="720"/>
      <w:contextualSpacing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836D23"/>
    <w:rPr>
      <w:b/>
      <w:bCs/>
    </w:rPr>
  </w:style>
  <w:style w:type="paragraph" w:styleId="a5">
    <w:name w:val="Normal (Web)"/>
    <w:basedOn w:val="a"/>
    <w:uiPriority w:val="99"/>
    <w:semiHidden/>
    <w:unhideWhenUsed/>
    <w:rsid w:val="00836D23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6D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D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2024-04-18T05:38:00Z</cp:lastPrinted>
  <dcterms:created xsi:type="dcterms:W3CDTF">2024-04-18T05:25:00Z</dcterms:created>
  <dcterms:modified xsi:type="dcterms:W3CDTF">2024-04-18T05:50:00Z</dcterms:modified>
</cp:coreProperties>
</file>